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DC" w:rsidRDefault="00CF756A">
      <w:pPr>
        <w:jc w:val="center"/>
        <w:rPr>
          <w:b/>
          <w:sz w:val="30"/>
        </w:rPr>
      </w:pPr>
      <w:r>
        <w:rPr>
          <w:b/>
          <w:sz w:val="30"/>
        </w:rPr>
        <w:t>God’s</w:t>
      </w:r>
      <w:r w:rsidR="0040589C">
        <w:rPr>
          <w:b/>
          <w:sz w:val="30"/>
        </w:rPr>
        <w:t xml:space="preserve"> Reaching</w:t>
      </w:r>
      <w:r>
        <w:rPr>
          <w:b/>
          <w:sz w:val="30"/>
        </w:rPr>
        <w:t xml:space="preserve"> Grace &amp; Love</w:t>
      </w:r>
    </w:p>
    <w:p w:rsidR="0009451F" w:rsidRDefault="0009451F">
      <w:pPr>
        <w:rPr>
          <w:sz w:val="24"/>
        </w:rPr>
      </w:pPr>
    </w:p>
    <w:p w:rsidR="00641FDC" w:rsidRPr="000E6C68" w:rsidRDefault="006A032C">
      <w:pPr>
        <w:pStyle w:val="BodyText"/>
        <w:rPr>
          <w:sz w:val="16"/>
        </w:rPr>
      </w:pPr>
      <w:r>
        <w:t>Let your root</w:t>
      </w:r>
      <w:r w:rsidR="00641FDC">
        <w:t xml:space="preserve">s </w:t>
      </w:r>
      <w:r w:rsidR="00641FDC" w:rsidRPr="00E8554D">
        <w:rPr>
          <w:b/>
        </w:rPr>
        <w:t xml:space="preserve">grow </w:t>
      </w:r>
      <w:r w:rsidR="00641FDC">
        <w:t xml:space="preserve">down into Him and draw up nourishment from Him, so you will </w:t>
      </w:r>
      <w:r w:rsidR="00641FDC" w:rsidRPr="00E8554D">
        <w:rPr>
          <w:b/>
        </w:rPr>
        <w:t>grow in faith</w:t>
      </w:r>
      <w:r w:rsidR="00641FDC">
        <w:t>, strong and vigorous in the truth you were taught. Let your lives overflow with thanksgiving for all He has done. Col</w:t>
      </w:r>
      <w:r w:rsidR="000E6C68">
        <w:t>ossians</w:t>
      </w:r>
      <w:r w:rsidR="00641FDC">
        <w:t xml:space="preserve"> 2:7 </w:t>
      </w:r>
      <w:r w:rsidR="00641FDC" w:rsidRPr="000E6C68">
        <w:rPr>
          <w:sz w:val="16"/>
        </w:rPr>
        <w:t>(NLT)</w:t>
      </w:r>
    </w:p>
    <w:p w:rsidR="00641FDC" w:rsidRDefault="00641FDC"/>
    <w:p w:rsidR="00641FDC" w:rsidRDefault="008E1646" w:rsidP="00F8632C">
      <w:pPr>
        <w:spacing w:after="120"/>
        <w:jc w:val="center"/>
      </w:pPr>
      <w:r>
        <w:t>Some</w:t>
      </w:r>
      <w:r w:rsidR="00641FDC">
        <w:t xml:space="preserve"> </w:t>
      </w:r>
      <w:r>
        <w:t>people</w:t>
      </w:r>
      <w:r w:rsidR="00641FDC">
        <w:t xml:space="preserve"> have a </w:t>
      </w:r>
      <w:r w:rsidR="00F8632C">
        <w:rPr>
          <w:u w:val="single"/>
        </w:rPr>
        <w:t>_______________</w:t>
      </w:r>
      <w:r w:rsidR="00641FDC">
        <w:t xml:space="preserve"> experience of growth.</w:t>
      </w:r>
    </w:p>
    <w:p w:rsidR="00641FDC" w:rsidRDefault="008E1646" w:rsidP="00F8632C">
      <w:pPr>
        <w:spacing w:after="120"/>
        <w:jc w:val="center"/>
      </w:pPr>
      <w:r>
        <w:t>Many</w:t>
      </w:r>
      <w:r w:rsidR="00641FDC">
        <w:t xml:space="preserve"> </w:t>
      </w:r>
      <w:r>
        <w:t>people</w:t>
      </w:r>
      <w:r w:rsidR="00641FDC">
        <w:t xml:space="preserve"> have a </w:t>
      </w:r>
      <w:r w:rsidR="00F8632C">
        <w:rPr>
          <w:u w:val="single"/>
        </w:rPr>
        <w:t>______________</w:t>
      </w:r>
      <w:r w:rsidR="001C0586">
        <w:t xml:space="preserve"> experience</w:t>
      </w:r>
      <w:r w:rsidR="00641FDC">
        <w:t xml:space="preserve"> of growth.</w:t>
      </w:r>
    </w:p>
    <w:p w:rsidR="00641FDC" w:rsidRDefault="008E1646" w:rsidP="00F8632C">
      <w:pPr>
        <w:spacing w:after="120"/>
        <w:jc w:val="center"/>
      </w:pPr>
      <w:r>
        <w:t>You can</w:t>
      </w:r>
      <w:r w:rsidR="00641FDC">
        <w:t xml:space="preserve"> enjoy a </w:t>
      </w:r>
      <w:r w:rsidR="00F8632C">
        <w:rPr>
          <w:u w:val="single"/>
        </w:rPr>
        <w:t>________________</w:t>
      </w:r>
      <w:r w:rsidR="00641FDC">
        <w:t xml:space="preserve"> experience of growth.</w:t>
      </w:r>
    </w:p>
    <w:p w:rsidR="00641FDC" w:rsidRDefault="00641FDC" w:rsidP="000E6C68">
      <w:pPr>
        <w:jc w:val="center"/>
      </w:pPr>
    </w:p>
    <w:p w:rsidR="008E1646" w:rsidRDefault="00CF756A">
      <w:r>
        <w:t xml:space="preserve">“And so we </w:t>
      </w:r>
      <w:r w:rsidRPr="00E8554D">
        <w:rPr>
          <w:b/>
        </w:rPr>
        <w:t xml:space="preserve">know </w:t>
      </w:r>
      <w:r>
        <w:t xml:space="preserve">and rely on the </w:t>
      </w:r>
      <w:r w:rsidRPr="00E8554D">
        <w:rPr>
          <w:b/>
        </w:rPr>
        <w:t xml:space="preserve">love </w:t>
      </w:r>
      <w:r>
        <w:t xml:space="preserve">God has for us: God is </w:t>
      </w:r>
      <w:r w:rsidRPr="00E8554D">
        <w:rPr>
          <w:b/>
        </w:rPr>
        <w:t>Love</w:t>
      </w:r>
      <w:r>
        <w:t xml:space="preserve">. Whoever lives in </w:t>
      </w:r>
      <w:r w:rsidRPr="00E8554D">
        <w:rPr>
          <w:b/>
        </w:rPr>
        <w:t xml:space="preserve">love </w:t>
      </w:r>
      <w:r>
        <w:t>lives in God, and God in him.”</w:t>
      </w:r>
    </w:p>
    <w:p w:rsidR="00E8554D" w:rsidRDefault="00E8554D">
      <w:r>
        <w:t xml:space="preserve">                                                               1 John 4:16 (NIV)</w:t>
      </w:r>
    </w:p>
    <w:p w:rsidR="00AC4B1D" w:rsidRDefault="00AC4B1D"/>
    <w:p w:rsidR="000E6C68" w:rsidRDefault="000E6C68"/>
    <w:p w:rsidR="00AC4B1D" w:rsidRDefault="00AC4B1D"/>
    <w:p w:rsidR="008E1646" w:rsidRDefault="008E1646" w:rsidP="008E1646">
      <w:pPr>
        <w:pStyle w:val="Heading1"/>
        <w:spacing w:after="120"/>
      </w:pPr>
      <w:smartTag w:uri="urn:schemas-microsoft-com:office:smarttags" w:element="place">
        <w:r>
          <w:t>I.</w:t>
        </w:r>
      </w:smartTag>
      <w:r>
        <w:tab/>
      </w:r>
      <w:r w:rsidR="00F8632C">
        <w:rPr>
          <w:u w:val="single"/>
        </w:rPr>
        <w:t>______________________________</w:t>
      </w:r>
    </w:p>
    <w:p w:rsidR="008E1646" w:rsidRPr="000E6C68" w:rsidRDefault="008E1646" w:rsidP="008E1646">
      <w:pPr>
        <w:pStyle w:val="BodyText"/>
        <w:ind w:left="360"/>
        <w:rPr>
          <w:sz w:val="16"/>
        </w:rPr>
      </w:pPr>
      <w:r>
        <w:t xml:space="preserve">For the eyes of the LORD range throughout the earth to strengthen those whose hearts are </w:t>
      </w:r>
      <w:r>
        <w:rPr>
          <w:b/>
        </w:rPr>
        <w:t>fully committed</w:t>
      </w:r>
      <w:r>
        <w:t xml:space="preserve"> to him.”   </w:t>
      </w:r>
      <w:r w:rsidR="001C0586">
        <w:tab/>
      </w:r>
      <w:r w:rsidR="001C0586">
        <w:tab/>
      </w:r>
      <w:r w:rsidR="001C0586">
        <w:tab/>
      </w:r>
      <w:r w:rsidR="001C0586">
        <w:tab/>
      </w:r>
      <w:r w:rsidR="001C0586">
        <w:tab/>
      </w:r>
      <w:r w:rsidR="001C0586">
        <w:tab/>
      </w:r>
      <w:r w:rsidR="001C0586">
        <w:tab/>
      </w:r>
      <w:r w:rsidR="001C0586">
        <w:tab/>
      </w:r>
      <w:r w:rsidR="001C0586">
        <w:tab/>
        <w:t xml:space="preserve"> </w:t>
      </w:r>
      <w:r>
        <w:t>2 Chr</w:t>
      </w:r>
      <w:r w:rsidR="000E6C68">
        <w:t>onicles</w:t>
      </w:r>
      <w:r>
        <w:t xml:space="preserve"> 16:9 </w:t>
      </w:r>
      <w:r w:rsidRPr="000E6C68">
        <w:rPr>
          <w:sz w:val="16"/>
        </w:rPr>
        <w:t>(NIV)</w:t>
      </w:r>
    </w:p>
    <w:p w:rsidR="00641FDC" w:rsidRPr="000E6C68" w:rsidRDefault="008E1646" w:rsidP="008E1646">
      <w:pPr>
        <w:ind w:left="360"/>
        <w:rPr>
          <w:sz w:val="16"/>
        </w:rPr>
      </w:pPr>
      <w:r>
        <w:rPr>
          <w:i/>
        </w:rPr>
        <w:t xml:space="preserve">He gave his life to free us from every kind of sin, to cleanse us, and to make us his very own people, </w:t>
      </w:r>
      <w:r>
        <w:rPr>
          <w:b/>
          <w:i/>
        </w:rPr>
        <w:t>totally committed</w:t>
      </w:r>
      <w:r>
        <w:rPr>
          <w:i/>
        </w:rPr>
        <w:t xml:space="preserve"> to doing what is right. </w:t>
      </w:r>
      <w:r w:rsidR="001C0586">
        <w:rPr>
          <w:i/>
        </w:rPr>
        <w:tab/>
      </w:r>
      <w:r w:rsidR="001C0586">
        <w:rPr>
          <w:i/>
        </w:rPr>
        <w:tab/>
      </w:r>
      <w:r w:rsidR="001C0586">
        <w:rPr>
          <w:i/>
        </w:rPr>
        <w:tab/>
      </w:r>
      <w:r w:rsidR="001C0586">
        <w:rPr>
          <w:i/>
        </w:rPr>
        <w:tab/>
      </w:r>
      <w:r w:rsidR="001C0586">
        <w:rPr>
          <w:i/>
        </w:rPr>
        <w:tab/>
      </w:r>
      <w:r w:rsidR="001C0586">
        <w:rPr>
          <w:i/>
        </w:rPr>
        <w:tab/>
      </w:r>
      <w:r w:rsidR="001C0586">
        <w:rPr>
          <w:i/>
        </w:rPr>
        <w:tab/>
      </w:r>
      <w:r>
        <w:rPr>
          <w:i/>
        </w:rPr>
        <w:t xml:space="preserve">Titus 2:14 </w:t>
      </w:r>
      <w:r w:rsidRPr="000E6C68">
        <w:rPr>
          <w:i/>
          <w:sz w:val="16"/>
        </w:rPr>
        <w:t>(NLT)</w:t>
      </w:r>
    </w:p>
    <w:p w:rsidR="00641FDC" w:rsidRDefault="00641FDC"/>
    <w:p w:rsidR="00683F78" w:rsidRDefault="0026714D" w:rsidP="0026714D">
      <w:pPr>
        <w:ind w:left="360"/>
        <w:rPr>
          <w:i/>
        </w:rPr>
      </w:pPr>
      <w:r w:rsidRPr="0026714D">
        <w:rPr>
          <w:i/>
        </w:rPr>
        <w:t xml:space="preserve">Choose to </w:t>
      </w:r>
      <w:r w:rsidRPr="00E8554D">
        <w:rPr>
          <w:b/>
          <w:i/>
        </w:rPr>
        <w:t xml:space="preserve">love </w:t>
      </w:r>
      <w:r w:rsidRPr="0026714D">
        <w:rPr>
          <w:i/>
        </w:rPr>
        <w:t xml:space="preserve">the Lord your God and to </w:t>
      </w:r>
      <w:r w:rsidRPr="006A032C">
        <w:rPr>
          <w:b/>
          <w:i/>
        </w:rPr>
        <w:t>obey</w:t>
      </w:r>
      <w:r w:rsidRPr="0026714D">
        <w:rPr>
          <w:i/>
        </w:rPr>
        <w:t xml:space="preserve"> him and commit yourself to him, for he is your life.</w:t>
      </w:r>
    </w:p>
    <w:p w:rsidR="0026714D" w:rsidRPr="0026714D" w:rsidRDefault="0026714D" w:rsidP="00683F78">
      <w:pPr>
        <w:ind w:left="3240" w:firstLine="360"/>
        <w:rPr>
          <w:i/>
        </w:rPr>
      </w:pPr>
      <w:r w:rsidRPr="0026714D">
        <w:rPr>
          <w:i/>
        </w:rPr>
        <w:t xml:space="preserve"> Deut</w:t>
      </w:r>
      <w:r>
        <w:rPr>
          <w:i/>
        </w:rPr>
        <w:t>eronomy</w:t>
      </w:r>
      <w:r w:rsidRPr="0026714D">
        <w:rPr>
          <w:i/>
        </w:rPr>
        <w:t xml:space="preserve"> 30:20 </w:t>
      </w:r>
      <w:r w:rsidRPr="0026714D">
        <w:rPr>
          <w:i/>
          <w:sz w:val="16"/>
        </w:rPr>
        <w:t>(NLT)</w:t>
      </w:r>
      <w:r w:rsidRPr="0026714D">
        <w:rPr>
          <w:i/>
        </w:rPr>
        <w:t xml:space="preserve"> </w:t>
      </w:r>
    </w:p>
    <w:p w:rsidR="0026714D" w:rsidRDefault="0026714D" w:rsidP="0026714D">
      <w:pPr>
        <w:ind w:left="360"/>
        <w:rPr>
          <w:i/>
        </w:rPr>
      </w:pPr>
    </w:p>
    <w:p w:rsidR="00683F78" w:rsidRPr="0026714D" w:rsidRDefault="00683F78" w:rsidP="0026714D">
      <w:pPr>
        <w:ind w:left="360"/>
        <w:rPr>
          <w:i/>
        </w:rPr>
      </w:pPr>
    </w:p>
    <w:p w:rsidR="008E1646" w:rsidRPr="00390041" w:rsidRDefault="008E1646" w:rsidP="008E1646">
      <w:pPr>
        <w:ind w:left="360"/>
        <w:rPr>
          <w:i/>
        </w:rPr>
      </w:pPr>
      <w:r w:rsidRPr="00390041">
        <w:rPr>
          <w:i/>
        </w:rPr>
        <w:t xml:space="preserve">Go after a life of </w:t>
      </w:r>
      <w:r w:rsidRPr="00E8554D">
        <w:rPr>
          <w:b/>
          <w:i/>
        </w:rPr>
        <w:t xml:space="preserve">love </w:t>
      </w:r>
      <w:r w:rsidRPr="00390041">
        <w:rPr>
          <w:i/>
        </w:rPr>
        <w:t xml:space="preserve">as if your life depended on it—because it does. </w:t>
      </w:r>
      <w:r w:rsidR="001C0586">
        <w:rPr>
          <w:i/>
        </w:rPr>
        <w:tab/>
      </w:r>
      <w:r w:rsidR="001C0586">
        <w:rPr>
          <w:i/>
        </w:rPr>
        <w:tab/>
      </w:r>
      <w:r w:rsidR="001C0586">
        <w:rPr>
          <w:i/>
        </w:rPr>
        <w:tab/>
      </w:r>
      <w:r w:rsidR="001C0586">
        <w:rPr>
          <w:i/>
        </w:rPr>
        <w:tab/>
      </w:r>
      <w:r w:rsidR="001C0586">
        <w:rPr>
          <w:i/>
        </w:rPr>
        <w:tab/>
        <w:t xml:space="preserve">  </w:t>
      </w:r>
      <w:r w:rsidRPr="00390041">
        <w:rPr>
          <w:i/>
        </w:rPr>
        <w:t>1 Cor</w:t>
      </w:r>
      <w:r w:rsidR="000E6C68">
        <w:rPr>
          <w:i/>
        </w:rPr>
        <w:t>inthians</w:t>
      </w:r>
      <w:r w:rsidRPr="00390041">
        <w:rPr>
          <w:i/>
        </w:rPr>
        <w:t xml:space="preserve"> 14:1 </w:t>
      </w:r>
      <w:r w:rsidR="001C0586">
        <w:rPr>
          <w:i/>
          <w:sz w:val="16"/>
        </w:rPr>
        <w:t>(MSG</w:t>
      </w:r>
      <w:r w:rsidRPr="000E6C68">
        <w:rPr>
          <w:i/>
          <w:sz w:val="16"/>
        </w:rPr>
        <w:t>)</w:t>
      </w:r>
    </w:p>
    <w:p w:rsidR="008E1646" w:rsidRPr="008E1646" w:rsidRDefault="008E1646" w:rsidP="008E1646"/>
    <w:p w:rsidR="00AC4B1D" w:rsidRDefault="00AC4B1D" w:rsidP="008E1646">
      <w:pPr>
        <w:pStyle w:val="Heading1"/>
      </w:pPr>
    </w:p>
    <w:p w:rsidR="00AC4B1D" w:rsidRDefault="00AC4B1D" w:rsidP="00AC4B1D"/>
    <w:p w:rsidR="008E1646" w:rsidRDefault="008E1646" w:rsidP="008E1646">
      <w:pPr>
        <w:pStyle w:val="Heading1"/>
      </w:pPr>
      <w:r>
        <w:lastRenderedPageBreak/>
        <w:t>II.</w:t>
      </w:r>
      <w:r>
        <w:tab/>
      </w:r>
      <w:r w:rsidR="00F8632C">
        <w:rPr>
          <w:u w:val="single"/>
        </w:rPr>
        <w:t>_____________________________</w:t>
      </w:r>
    </w:p>
    <w:p w:rsidR="008E1646" w:rsidRDefault="008E1646" w:rsidP="008E1646">
      <w:pPr>
        <w:ind w:left="360"/>
      </w:pPr>
    </w:p>
    <w:p w:rsidR="008E1646" w:rsidRPr="0009451F" w:rsidRDefault="008E1646" w:rsidP="0009451F">
      <w:pPr>
        <w:numPr>
          <w:ilvl w:val="0"/>
          <w:numId w:val="4"/>
        </w:numPr>
        <w:ind w:left="720"/>
        <w:rPr>
          <w:sz w:val="24"/>
        </w:rPr>
      </w:pPr>
      <w:r w:rsidRPr="0009451F">
        <w:rPr>
          <w:sz w:val="24"/>
        </w:rPr>
        <w:t xml:space="preserve">Balance in Learning God’s </w:t>
      </w:r>
      <w:r w:rsidR="00F8632C">
        <w:rPr>
          <w:sz w:val="24"/>
          <w:u w:val="single"/>
        </w:rPr>
        <w:t>__________________</w:t>
      </w:r>
    </w:p>
    <w:p w:rsidR="0009451F" w:rsidRDefault="00CF756A" w:rsidP="00AC4B1D">
      <w:pPr>
        <w:ind w:left="360"/>
        <w:rPr>
          <w:i/>
        </w:rPr>
      </w:pPr>
      <w:r>
        <w:rPr>
          <w:i/>
        </w:rPr>
        <w:t>“</w:t>
      </w:r>
      <w:r w:rsidR="00AC4B1D" w:rsidRPr="0009451F">
        <w:rPr>
          <w:i/>
        </w:rPr>
        <w:t xml:space="preserve">And you must commit </w:t>
      </w:r>
      <w:r w:rsidR="00AC4B1D" w:rsidRPr="00E8554D">
        <w:rPr>
          <w:b/>
          <w:i/>
        </w:rPr>
        <w:t>yourselves wholeheartedly</w:t>
      </w:r>
      <w:r w:rsidR="00AC4B1D" w:rsidRPr="0009451F">
        <w:rPr>
          <w:i/>
        </w:rPr>
        <w:t xml:space="preserve"> to these commands I am giving you today. Repeat them again and again to your children. Talk about them when you are at home and when you are away on a journey, when you are lying down and when you are getting up again</w:t>
      </w:r>
      <w:r>
        <w:rPr>
          <w:i/>
        </w:rPr>
        <w:t>”</w:t>
      </w:r>
      <w:r w:rsidR="00AC4B1D" w:rsidRPr="0009451F">
        <w:rPr>
          <w:i/>
        </w:rPr>
        <w:t xml:space="preserve">. </w:t>
      </w:r>
    </w:p>
    <w:p w:rsidR="00AC4B1D" w:rsidRPr="00AC4B1D" w:rsidRDefault="00AC4B1D" w:rsidP="0009451F">
      <w:pPr>
        <w:ind w:left="3240" w:firstLine="360"/>
        <w:rPr>
          <w:i/>
          <w:sz w:val="20"/>
        </w:rPr>
      </w:pPr>
      <w:r w:rsidRPr="0009451F">
        <w:rPr>
          <w:i/>
        </w:rPr>
        <w:t>Deut</w:t>
      </w:r>
      <w:r w:rsidR="000E6C68">
        <w:rPr>
          <w:i/>
        </w:rPr>
        <w:t>eronomy</w:t>
      </w:r>
      <w:r w:rsidRPr="0009451F">
        <w:rPr>
          <w:i/>
        </w:rPr>
        <w:t xml:space="preserve"> 6:6-7 </w:t>
      </w:r>
      <w:r w:rsidRPr="000E6C68">
        <w:rPr>
          <w:i/>
          <w:sz w:val="16"/>
        </w:rPr>
        <w:t xml:space="preserve">(NLT) </w:t>
      </w:r>
    </w:p>
    <w:p w:rsidR="00AC4B1D" w:rsidRDefault="00AC4B1D" w:rsidP="00AC4B1D">
      <w:pPr>
        <w:ind w:left="360"/>
      </w:pPr>
    </w:p>
    <w:p w:rsidR="008E1646" w:rsidRPr="0009451F" w:rsidRDefault="008E1646" w:rsidP="0009451F">
      <w:pPr>
        <w:numPr>
          <w:ilvl w:val="0"/>
          <w:numId w:val="4"/>
        </w:numPr>
        <w:ind w:left="720"/>
        <w:rPr>
          <w:sz w:val="24"/>
        </w:rPr>
      </w:pPr>
      <w:r w:rsidRPr="0009451F">
        <w:rPr>
          <w:sz w:val="24"/>
        </w:rPr>
        <w:t xml:space="preserve">Balance in Living God’s </w:t>
      </w:r>
      <w:r w:rsidR="00F8632C">
        <w:rPr>
          <w:sz w:val="24"/>
          <w:u w:val="single"/>
        </w:rPr>
        <w:t>___________________</w:t>
      </w:r>
    </w:p>
    <w:p w:rsidR="00AC4B1D" w:rsidRPr="0009451F" w:rsidRDefault="00AC4B1D" w:rsidP="00AC4B1D">
      <w:pPr>
        <w:pStyle w:val="Heading1"/>
        <w:ind w:left="360"/>
        <w:rPr>
          <w:b w:val="0"/>
          <w:i/>
          <w:sz w:val="22"/>
        </w:rPr>
      </w:pPr>
      <w:r w:rsidRPr="0009451F">
        <w:rPr>
          <w:b w:val="0"/>
          <w:i/>
          <w:sz w:val="22"/>
        </w:rPr>
        <w:t xml:space="preserve">So I run straight to the goal with purpose in every step. </w:t>
      </w:r>
    </w:p>
    <w:p w:rsidR="00F8632C" w:rsidRDefault="001C0586" w:rsidP="00CF756A">
      <w:pPr>
        <w:pStyle w:val="Heading1"/>
        <w:spacing w:after="120"/>
        <w:ind w:left="3600"/>
        <w:rPr>
          <w:b w:val="0"/>
          <w:i/>
          <w:sz w:val="16"/>
        </w:rPr>
      </w:pPr>
      <w:r>
        <w:rPr>
          <w:b w:val="0"/>
          <w:i/>
          <w:sz w:val="22"/>
        </w:rPr>
        <w:t xml:space="preserve">  </w:t>
      </w:r>
      <w:r w:rsidR="00AC4B1D" w:rsidRPr="0009451F">
        <w:rPr>
          <w:b w:val="0"/>
          <w:i/>
          <w:sz w:val="22"/>
        </w:rPr>
        <w:t>1 Cor</w:t>
      </w:r>
      <w:r w:rsidR="000E6C68">
        <w:rPr>
          <w:b w:val="0"/>
          <w:i/>
          <w:sz w:val="22"/>
        </w:rPr>
        <w:t>inthians</w:t>
      </w:r>
      <w:r w:rsidR="00AC4B1D" w:rsidRPr="0009451F">
        <w:rPr>
          <w:b w:val="0"/>
          <w:i/>
          <w:sz w:val="22"/>
        </w:rPr>
        <w:t xml:space="preserve"> 9:26 </w:t>
      </w:r>
      <w:r w:rsidR="00AC4B1D" w:rsidRPr="000E6C68">
        <w:rPr>
          <w:b w:val="0"/>
          <w:i/>
          <w:sz w:val="16"/>
        </w:rPr>
        <w:t>(TLB)</w:t>
      </w:r>
    </w:p>
    <w:p w:rsidR="00CF756A" w:rsidRDefault="00CF756A" w:rsidP="00CF756A">
      <w:r>
        <w:t xml:space="preserve">      “But grow in the grace and knowledge of our Lord and </w:t>
      </w:r>
    </w:p>
    <w:p w:rsidR="00CF756A" w:rsidRPr="00CF756A" w:rsidRDefault="00CF756A" w:rsidP="00CF756A">
      <w:r>
        <w:t xml:space="preserve">      Savior, Jesus Christ.”                      2 Peter 3:18  (NIV)</w:t>
      </w:r>
    </w:p>
    <w:p w:rsidR="00F8632C" w:rsidRPr="00F8632C" w:rsidRDefault="00F8632C" w:rsidP="00F8632C"/>
    <w:p w:rsidR="0009451F" w:rsidRPr="0009451F" w:rsidRDefault="0009451F" w:rsidP="0009451F"/>
    <w:p w:rsidR="00641FDC" w:rsidRDefault="008E1646" w:rsidP="008E1646">
      <w:pPr>
        <w:pStyle w:val="Heading1"/>
        <w:spacing w:after="120"/>
      </w:pPr>
      <w:r>
        <w:t>II</w:t>
      </w:r>
      <w:r w:rsidR="00641FDC">
        <w:t>I.</w:t>
      </w:r>
      <w:r w:rsidR="00641FDC">
        <w:tab/>
      </w:r>
      <w:r w:rsidR="00F8632C">
        <w:rPr>
          <w:u w:val="single"/>
        </w:rPr>
        <w:t>______________________________</w:t>
      </w:r>
    </w:p>
    <w:p w:rsidR="00641FDC" w:rsidRPr="000E6C68" w:rsidRDefault="00641FDC" w:rsidP="008E1646">
      <w:pPr>
        <w:pStyle w:val="BodyText"/>
        <w:ind w:left="360"/>
        <w:rPr>
          <w:sz w:val="16"/>
        </w:rPr>
      </w:pPr>
      <w:r>
        <w:t xml:space="preserve">Under his direction, the whole body is fitted together perfectly. As each part does its own special work, it </w:t>
      </w:r>
      <w:r>
        <w:rPr>
          <w:b/>
        </w:rPr>
        <w:t>helps the other parts grow</w:t>
      </w:r>
      <w:r>
        <w:t xml:space="preserve">, so that the whole body is healthy and growing and full of </w:t>
      </w:r>
      <w:r w:rsidRPr="00CF756A">
        <w:rPr>
          <w:b/>
        </w:rPr>
        <w:t>love</w:t>
      </w:r>
      <w:r>
        <w:t xml:space="preserve">.  </w:t>
      </w:r>
      <w:r w:rsidR="00CF756A">
        <w:tab/>
        <w:t xml:space="preserve">       </w:t>
      </w:r>
      <w:r w:rsidR="001C0586">
        <w:t xml:space="preserve"> </w:t>
      </w:r>
      <w:r>
        <w:t>Eph</w:t>
      </w:r>
      <w:r w:rsidR="000E6C68">
        <w:t>esians</w:t>
      </w:r>
      <w:r>
        <w:t xml:space="preserve"> 4:16 </w:t>
      </w:r>
      <w:r w:rsidRPr="000E6C68">
        <w:rPr>
          <w:sz w:val="16"/>
        </w:rPr>
        <w:t>(NLT)</w:t>
      </w:r>
    </w:p>
    <w:p w:rsidR="00641FDC" w:rsidRPr="000E6C68" w:rsidRDefault="00641FDC">
      <w:pPr>
        <w:pStyle w:val="BodyText"/>
        <w:ind w:left="360"/>
        <w:rPr>
          <w:sz w:val="16"/>
        </w:rPr>
      </w:pPr>
      <w:r>
        <w:t xml:space="preserve">And let us consider how we may </w:t>
      </w:r>
      <w:r>
        <w:rPr>
          <w:b/>
        </w:rPr>
        <w:t>spur one another on</w:t>
      </w:r>
      <w:r>
        <w:t xml:space="preserve"> toward </w:t>
      </w:r>
      <w:r w:rsidRPr="00CF756A">
        <w:rPr>
          <w:b/>
        </w:rPr>
        <w:t>love</w:t>
      </w:r>
      <w:r>
        <w:t xml:space="preserve"> and good deeds.</w:t>
      </w:r>
      <w:r w:rsidR="001C0586">
        <w:t xml:space="preserve">              </w:t>
      </w:r>
      <w:r>
        <w:t xml:space="preserve"> Heb</w:t>
      </w:r>
      <w:r w:rsidR="000E6C68">
        <w:t>rews</w:t>
      </w:r>
      <w:r>
        <w:t xml:space="preserve"> 10:24 </w:t>
      </w:r>
      <w:r w:rsidRPr="000E6C68">
        <w:rPr>
          <w:sz w:val="16"/>
        </w:rPr>
        <w:t>(NIV)</w:t>
      </w:r>
    </w:p>
    <w:p w:rsidR="00AC4B1D" w:rsidRDefault="00AC4B1D" w:rsidP="008E1646">
      <w:pPr>
        <w:ind w:left="720"/>
        <w:rPr>
          <w:b/>
          <w:sz w:val="20"/>
        </w:rPr>
      </w:pPr>
    </w:p>
    <w:p w:rsidR="00641FDC" w:rsidRDefault="00641FDC" w:rsidP="0009451F">
      <w:pPr>
        <w:ind w:left="360"/>
        <w:rPr>
          <w:b/>
          <w:sz w:val="20"/>
        </w:rPr>
      </w:pPr>
      <w:r>
        <w:rPr>
          <w:b/>
          <w:sz w:val="20"/>
        </w:rPr>
        <w:t>SOME OF THE “ONE ANOTHERS” THAT GROW US:</w:t>
      </w:r>
    </w:p>
    <w:p w:rsidR="00641FDC" w:rsidRDefault="00641FDC" w:rsidP="0009451F">
      <w:pPr>
        <w:ind w:left="360"/>
        <w:rPr>
          <w:sz w:val="20"/>
        </w:rPr>
      </w:pPr>
    </w:p>
    <w:p w:rsidR="00641FDC" w:rsidRDefault="00641FDC" w:rsidP="0009451F">
      <w:pPr>
        <w:ind w:left="360"/>
        <w:rPr>
          <w:sz w:val="20"/>
        </w:rPr>
      </w:pPr>
      <w:r>
        <w:rPr>
          <w:sz w:val="20"/>
        </w:rPr>
        <w:t>John 13:34</w:t>
      </w:r>
      <w:r>
        <w:rPr>
          <w:sz w:val="20"/>
        </w:rPr>
        <w:tab/>
      </w:r>
      <w:r>
        <w:rPr>
          <w:sz w:val="20"/>
        </w:rPr>
        <w:tab/>
      </w:r>
      <w:r w:rsidRPr="0009451F">
        <w:rPr>
          <w:b/>
          <w:sz w:val="20"/>
        </w:rPr>
        <w:t>Love one another</w:t>
      </w:r>
    </w:p>
    <w:p w:rsidR="00641FDC" w:rsidRDefault="00641FDC" w:rsidP="0009451F">
      <w:pPr>
        <w:ind w:left="360"/>
        <w:rPr>
          <w:sz w:val="20"/>
        </w:rPr>
      </w:pPr>
      <w:r>
        <w:rPr>
          <w:sz w:val="20"/>
        </w:rPr>
        <w:t>Rom 12:10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Be devoted to one another </w:t>
      </w:r>
    </w:p>
    <w:p w:rsidR="00641FDC" w:rsidRDefault="00641FDC" w:rsidP="0009451F">
      <w:pPr>
        <w:ind w:left="360"/>
        <w:rPr>
          <w:sz w:val="20"/>
        </w:rPr>
      </w:pPr>
      <w:r>
        <w:rPr>
          <w:sz w:val="20"/>
        </w:rPr>
        <w:t xml:space="preserve">Rom 12:16  </w:t>
      </w:r>
      <w:r>
        <w:rPr>
          <w:sz w:val="20"/>
        </w:rPr>
        <w:tab/>
        <w:t>Live in harmony with one another</w:t>
      </w:r>
    </w:p>
    <w:p w:rsidR="00641FDC" w:rsidRDefault="00641FDC" w:rsidP="0009451F">
      <w:pPr>
        <w:ind w:left="360"/>
        <w:rPr>
          <w:sz w:val="20"/>
        </w:rPr>
      </w:pPr>
      <w:r>
        <w:rPr>
          <w:sz w:val="20"/>
        </w:rPr>
        <w:t xml:space="preserve">Rom 15:7  </w:t>
      </w:r>
      <w:r>
        <w:rPr>
          <w:sz w:val="20"/>
        </w:rPr>
        <w:tab/>
      </w:r>
      <w:r>
        <w:rPr>
          <w:sz w:val="20"/>
        </w:rPr>
        <w:tab/>
        <w:t>Accept one another</w:t>
      </w:r>
    </w:p>
    <w:p w:rsidR="00641FDC" w:rsidRDefault="00641FDC" w:rsidP="0009451F">
      <w:pPr>
        <w:ind w:left="360"/>
        <w:rPr>
          <w:sz w:val="20"/>
        </w:rPr>
      </w:pPr>
      <w:r>
        <w:rPr>
          <w:sz w:val="20"/>
        </w:rPr>
        <w:t xml:space="preserve">Gal 5:13  </w:t>
      </w:r>
      <w:r>
        <w:rPr>
          <w:sz w:val="20"/>
        </w:rPr>
        <w:tab/>
      </w:r>
      <w:r>
        <w:rPr>
          <w:sz w:val="20"/>
        </w:rPr>
        <w:tab/>
        <w:t>Serve one another in love</w:t>
      </w:r>
    </w:p>
    <w:p w:rsidR="00641FDC" w:rsidRDefault="00641FDC" w:rsidP="0009451F">
      <w:pPr>
        <w:ind w:left="360"/>
        <w:rPr>
          <w:sz w:val="20"/>
        </w:rPr>
      </w:pPr>
      <w:r>
        <w:rPr>
          <w:sz w:val="20"/>
        </w:rPr>
        <w:t xml:space="preserve">Eph 4:2 </w:t>
      </w:r>
      <w:r>
        <w:rPr>
          <w:sz w:val="20"/>
        </w:rPr>
        <w:tab/>
      </w:r>
      <w:r>
        <w:rPr>
          <w:sz w:val="20"/>
        </w:rPr>
        <w:tab/>
        <w:t>Put up with one another</w:t>
      </w:r>
    </w:p>
    <w:p w:rsidR="00641FDC" w:rsidRDefault="00641FDC" w:rsidP="0009451F">
      <w:pPr>
        <w:ind w:left="1800" w:hanging="1440"/>
        <w:rPr>
          <w:sz w:val="20"/>
        </w:rPr>
      </w:pPr>
      <w:r>
        <w:rPr>
          <w:sz w:val="20"/>
        </w:rPr>
        <w:t xml:space="preserve">Eph 4:32  </w:t>
      </w:r>
      <w:r>
        <w:rPr>
          <w:sz w:val="20"/>
        </w:rPr>
        <w:tab/>
        <w:t>Be kind and compassionate to one another</w:t>
      </w:r>
    </w:p>
    <w:p w:rsidR="00E8554D" w:rsidRDefault="00E8554D" w:rsidP="0009451F">
      <w:pPr>
        <w:ind w:left="1800" w:hanging="1440"/>
        <w:rPr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Col</w:t>
          </w:r>
        </w:smartTag>
      </w:smartTag>
      <w:r>
        <w:rPr>
          <w:sz w:val="20"/>
        </w:rPr>
        <w:t xml:space="preserve"> 3:13            Bear with each other (one another)</w:t>
      </w:r>
    </w:p>
    <w:p w:rsidR="00641FDC" w:rsidRDefault="00641FDC" w:rsidP="0009451F">
      <w:pPr>
        <w:ind w:left="360"/>
        <w:rPr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Col</w:t>
          </w:r>
        </w:smartTag>
      </w:smartTag>
      <w:r>
        <w:rPr>
          <w:sz w:val="20"/>
        </w:rPr>
        <w:t xml:space="preserve"> 3:16</w:t>
      </w:r>
      <w:r>
        <w:rPr>
          <w:sz w:val="20"/>
        </w:rPr>
        <w:tab/>
      </w:r>
      <w:r>
        <w:rPr>
          <w:sz w:val="20"/>
        </w:rPr>
        <w:tab/>
        <w:t>Teach and admonish one another</w:t>
      </w:r>
    </w:p>
    <w:p w:rsidR="00641FDC" w:rsidRDefault="00641FDC" w:rsidP="0009451F">
      <w:pPr>
        <w:ind w:left="360"/>
        <w:rPr>
          <w:sz w:val="20"/>
        </w:rPr>
      </w:pPr>
      <w:r>
        <w:rPr>
          <w:sz w:val="20"/>
        </w:rPr>
        <w:t xml:space="preserve">Heb 3:13  </w:t>
      </w:r>
      <w:r>
        <w:rPr>
          <w:sz w:val="20"/>
        </w:rPr>
        <w:tab/>
      </w:r>
      <w:r>
        <w:rPr>
          <w:sz w:val="20"/>
        </w:rPr>
        <w:tab/>
        <w:t>Encourage one another daily</w:t>
      </w:r>
    </w:p>
    <w:p w:rsidR="00C94DE7" w:rsidRDefault="00641FDC" w:rsidP="0009451F">
      <w:pPr>
        <w:ind w:left="360"/>
      </w:pPr>
      <w:r>
        <w:rPr>
          <w:sz w:val="20"/>
        </w:rPr>
        <w:t>1 Pet 4:9</w:t>
      </w:r>
      <w:r>
        <w:rPr>
          <w:sz w:val="20"/>
        </w:rPr>
        <w:tab/>
      </w:r>
      <w:r>
        <w:rPr>
          <w:sz w:val="20"/>
        </w:rPr>
        <w:tab/>
        <w:t xml:space="preserve">Offer hospitality to one another </w:t>
      </w:r>
    </w:p>
    <w:sectPr w:rsidR="00C94DE7">
      <w:pgSz w:w="15840" w:h="12240" w:orient="landscape" w:code="1"/>
      <w:pgMar w:top="1008" w:right="1008" w:bottom="1008" w:left="1008" w:header="720" w:footer="720" w:gutter="0"/>
      <w:cols w:num="2" w:space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00A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3652E4"/>
    <w:multiLevelType w:val="hybridMultilevel"/>
    <w:tmpl w:val="95429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67367"/>
    <w:multiLevelType w:val="singleLevel"/>
    <w:tmpl w:val="D5A6FB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DCF"/>
    <w:rsid w:val="0009451F"/>
    <w:rsid w:val="000E6C68"/>
    <w:rsid w:val="001C0586"/>
    <w:rsid w:val="0026714D"/>
    <w:rsid w:val="00390041"/>
    <w:rsid w:val="0040589C"/>
    <w:rsid w:val="00406608"/>
    <w:rsid w:val="005A1EDB"/>
    <w:rsid w:val="00641FDC"/>
    <w:rsid w:val="00683F78"/>
    <w:rsid w:val="006A032C"/>
    <w:rsid w:val="008B7422"/>
    <w:rsid w:val="008D45CA"/>
    <w:rsid w:val="008E1646"/>
    <w:rsid w:val="00AC4B1D"/>
    <w:rsid w:val="00C94DE7"/>
    <w:rsid w:val="00CF6E9D"/>
    <w:rsid w:val="00CF756A"/>
    <w:rsid w:val="00D216B8"/>
    <w:rsid w:val="00E8554D"/>
    <w:rsid w:val="00F758AB"/>
    <w:rsid w:val="00F8632C"/>
    <w:rsid w:val="00FC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paragraph" w:styleId="BodyText">
    <w:name w:val="Body Text"/>
    <w:basedOn w:val="Normal"/>
    <w:semiHidden/>
    <w:pPr>
      <w:spacing w:after="120"/>
    </w:pPr>
    <w:rPr>
      <w:i/>
    </w:rPr>
  </w:style>
  <w:style w:type="paragraph" w:styleId="BodyText2">
    <w:name w:val="Body Text 2"/>
    <w:basedOn w:val="Normal"/>
    <w:semiHidden/>
    <w:rPr>
      <w:sz w:val="24"/>
    </w:rPr>
  </w:style>
  <w:style w:type="paragraph" w:styleId="BalloonText">
    <w:name w:val="Balloon Text"/>
    <w:basedOn w:val="Normal"/>
    <w:semiHidden/>
    <w:rsid w:val="006A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idwee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midweek2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TITLE</vt:lpstr>
    </vt:vector>
  </TitlesOfParts>
  <Company>Dell Computer Corporation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Staff</dc:creator>
  <cp:lastModifiedBy>Don Cowan</cp:lastModifiedBy>
  <cp:revision>2</cp:revision>
  <cp:lastPrinted>2009-03-12T20:16:00Z</cp:lastPrinted>
  <dcterms:created xsi:type="dcterms:W3CDTF">2015-10-22T18:50:00Z</dcterms:created>
  <dcterms:modified xsi:type="dcterms:W3CDTF">2015-10-22T18:50:00Z</dcterms:modified>
</cp:coreProperties>
</file>